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8"/>
        <w:tblW w:w="10206" w:type="dxa"/>
        <w:tblLook w:val="04A0" w:firstRow="1" w:lastRow="0" w:firstColumn="1" w:lastColumn="0" w:noHBand="0" w:noVBand="1"/>
      </w:tblPr>
      <w:tblGrid>
        <w:gridCol w:w="5670"/>
        <w:gridCol w:w="426"/>
        <w:gridCol w:w="4110"/>
      </w:tblGrid>
      <w:tr w:rsidR="00970071" w:rsidRPr="00417736" w:rsidTr="00970071">
        <w:tc>
          <w:tcPr>
            <w:tcW w:w="5670" w:type="dxa"/>
          </w:tcPr>
          <w:p w:rsidR="00970071" w:rsidRPr="00ED2DAA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D2DAA">
              <w:rPr>
                <w:rFonts w:ascii="Times New Roman" w:hAnsi="Times New Roman"/>
                <w:bCs/>
              </w:rPr>
              <w:t>МИНИСТЕРСТВО ОБРАЗОВАНИЯ КУЗБАССА</w:t>
            </w:r>
          </w:p>
          <w:p w:rsidR="0097007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2C9F3260" wp14:editId="725C57A7">
                  <wp:extent cx="690466" cy="6681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063" cy="67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007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0071" w:rsidRPr="005F642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6421">
              <w:rPr>
                <w:rFonts w:ascii="Times New Roman" w:hAnsi="Times New Roman"/>
                <w:sz w:val="18"/>
                <w:szCs w:val="18"/>
              </w:rPr>
              <w:t>ГОСУДАРСТВЕННОЕ ОБРАЗОВАТЕЛЬНОЕ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F6421">
              <w:rPr>
                <w:rFonts w:ascii="Times New Roman" w:hAnsi="Times New Roman"/>
                <w:sz w:val="18"/>
                <w:szCs w:val="18"/>
              </w:rPr>
              <w:t>УЧРЕЖДЕНИЕ</w:t>
            </w:r>
          </w:p>
          <w:p w:rsidR="00970071" w:rsidRPr="005F642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6421">
              <w:rPr>
                <w:rFonts w:ascii="Times New Roman" w:hAnsi="Times New Roman"/>
                <w:sz w:val="18"/>
                <w:szCs w:val="18"/>
              </w:rPr>
              <w:t>ДОПОЛНИТЕЛЬНОГО ПРОФЕССИОНАЛЬНОГО ОБРАЗОВАНИЯ</w:t>
            </w:r>
          </w:p>
          <w:p w:rsidR="00970071" w:rsidRPr="00ED2DAA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2DAA">
              <w:rPr>
                <w:rFonts w:ascii="Times New Roman" w:hAnsi="Times New Roman"/>
                <w:b/>
                <w:bCs/>
                <w:sz w:val="18"/>
                <w:szCs w:val="18"/>
              </w:rPr>
              <w:t>«ИНСТИТУТ РАЗВИТИЯ ОБРАЗОВАНИЯ КУЗБАССА»</w:t>
            </w:r>
          </w:p>
          <w:p w:rsidR="00970071" w:rsidRPr="005F642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6421">
              <w:rPr>
                <w:rFonts w:ascii="Times New Roman" w:hAnsi="Times New Roman"/>
                <w:sz w:val="18"/>
                <w:szCs w:val="18"/>
              </w:rPr>
              <w:t>(ИРОК)</w:t>
            </w:r>
          </w:p>
          <w:p w:rsidR="00970071" w:rsidRPr="005E651E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51E">
              <w:rPr>
                <w:rFonts w:ascii="Times New Roman" w:hAnsi="Times New Roman"/>
                <w:sz w:val="18"/>
                <w:szCs w:val="18"/>
              </w:rPr>
              <w:t>ИНН 4209001370/ОГРН 1024200720170</w:t>
            </w:r>
          </w:p>
        </w:tc>
        <w:tc>
          <w:tcPr>
            <w:tcW w:w="426" w:type="dxa"/>
            <w:vMerge w:val="restart"/>
          </w:tcPr>
          <w:p w:rsidR="00970071" w:rsidRPr="009E1D99" w:rsidRDefault="00970071" w:rsidP="00970071">
            <w:pPr>
              <w:spacing w:after="0"/>
              <w:ind w:firstLine="9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  <w:vMerge w:val="restart"/>
          </w:tcPr>
          <w:p w:rsidR="00970071" w:rsidRDefault="00970071" w:rsidP="0097007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70071" w:rsidRPr="00EE5FB8" w:rsidRDefault="00D82148" w:rsidP="009700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B8">
              <w:rPr>
                <w:rFonts w:ascii="Times New Roman" w:hAnsi="Times New Roman"/>
                <w:sz w:val="24"/>
                <w:szCs w:val="24"/>
              </w:rPr>
              <w:t>Руководителям муниципальных методических служб,</w:t>
            </w:r>
          </w:p>
          <w:p w:rsidR="00D82148" w:rsidRPr="00EE5FB8" w:rsidRDefault="00D82148" w:rsidP="009700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FB8">
              <w:rPr>
                <w:rFonts w:ascii="Times New Roman" w:hAnsi="Times New Roman"/>
                <w:sz w:val="24"/>
                <w:szCs w:val="24"/>
              </w:rPr>
              <w:t>руководителям образовательных организаций,</w:t>
            </w:r>
          </w:p>
          <w:p w:rsidR="00D82148" w:rsidRPr="009E1D99" w:rsidRDefault="00D82148" w:rsidP="0097007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5FB8">
              <w:rPr>
                <w:rFonts w:ascii="Times New Roman" w:hAnsi="Times New Roman"/>
                <w:sz w:val="24"/>
                <w:szCs w:val="24"/>
              </w:rPr>
              <w:t>специалистам школьных библиотек и информационно-библиотечных центров</w:t>
            </w:r>
          </w:p>
        </w:tc>
      </w:tr>
      <w:tr w:rsidR="00970071" w:rsidRPr="00977C6A" w:rsidTr="00970071">
        <w:trPr>
          <w:trHeight w:val="639"/>
        </w:trPr>
        <w:tc>
          <w:tcPr>
            <w:tcW w:w="5670" w:type="dxa"/>
          </w:tcPr>
          <w:p w:rsidR="0097007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Россия, </w:t>
            </w:r>
            <w:r w:rsidRPr="00D662E3">
              <w:rPr>
                <w:rFonts w:ascii="Times New Roman" w:hAnsi="Times New Roman"/>
                <w:sz w:val="19"/>
                <w:szCs w:val="19"/>
              </w:rPr>
              <w:t>650070</w:t>
            </w:r>
            <w:r>
              <w:rPr>
                <w:rFonts w:ascii="Times New Roman" w:hAnsi="Times New Roman"/>
                <w:sz w:val="19"/>
                <w:szCs w:val="19"/>
              </w:rPr>
              <w:t>, Кемеровская область – Кузбасс,</w:t>
            </w:r>
          </w:p>
          <w:p w:rsidR="00970071" w:rsidRPr="00D662E3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г.</w:t>
            </w:r>
            <w:r w:rsidRPr="00D662E3">
              <w:rPr>
                <w:rFonts w:ascii="Times New Roman" w:hAnsi="Times New Roman"/>
                <w:sz w:val="19"/>
                <w:szCs w:val="19"/>
              </w:rPr>
              <w:t xml:space="preserve"> Кемерово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, ул. </w:t>
            </w:r>
            <w:r w:rsidRPr="00D662E3">
              <w:rPr>
                <w:rFonts w:ascii="Times New Roman" w:hAnsi="Times New Roman"/>
                <w:sz w:val="19"/>
                <w:szCs w:val="19"/>
              </w:rPr>
              <w:t>Заузелкова, д. 3</w:t>
            </w:r>
          </w:p>
          <w:p w:rsidR="00970071" w:rsidRPr="00D662E3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662E3">
              <w:rPr>
                <w:rFonts w:ascii="Times New Roman" w:hAnsi="Times New Roman"/>
                <w:sz w:val="19"/>
                <w:szCs w:val="19"/>
              </w:rPr>
              <w:t>телефон: (3842) 31-15-86, факс: (3842) 31-16-06</w:t>
            </w:r>
          </w:p>
          <w:p w:rsidR="00970071" w:rsidRPr="0000763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662E3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DF3BC0">
              <w:rPr>
                <w:rFonts w:ascii="Times New Roman" w:hAnsi="Times New Roman"/>
                <w:sz w:val="19"/>
                <w:szCs w:val="19"/>
              </w:rPr>
              <w:t>-</w:t>
            </w:r>
            <w:r w:rsidRPr="00D662E3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DF3BC0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hyperlink r:id="rId7" w:history="1"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ipk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</w:rPr>
                <w:t>@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kuz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</w:rPr>
                <w:t>-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edu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</w:hyperlink>
            <w:r w:rsidRPr="0012003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; </w:t>
            </w:r>
            <w:hyperlink r:id="rId8" w:history="1"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Http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</w:rPr>
                <w:t>://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ipk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kuz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</w:rPr>
                <w:t>-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edu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</w:rPr>
                <w:t>.</w:t>
              </w:r>
              <w:r w:rsidRPr="00120033">
                <w:rPr>
                  <w:rStyle w:val="a3"/>
                  <w:rFonts w:ascii="Times New Roman" w:hAnsi="Times New Roman"/>
                  <w:sz w:val="19"/>
                  <w:szCs w:val="19"/>
                  <w:lang w:val="en-US"/>
                </w:rPr>
                <w:t>ru</w:t>
              </w:r>
            </w:hyperlink>
          </w:p>
        </w:tc>
        <w:tc>
          <w:tcPr>
            <w:tcW w:w="426" w:type="dxa"/>
            <w:vMerge/>
          </w:tcPr>
          <w:p w:rsidR="00970071" w:rsidRPr="0000763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0" w:type="dxa"/>
            <w:vMerge/>
          </w:tcPr>
          <w:p w:rsidR="00970071" w:rsidRPr="00007631" w:rsidRDefault="00970071" w:rsidP="0097007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70071" w:rsidRPr="00417736" w:rsidTr="00ED42A3">
        <w:trPr>
          <w:trHeight w:val="547"/>
        </w:trPr>
        <w:tc>
          <w:tcPr>
            <w:tcW w:w="5670" w:type="dxa"/>
          </w:tcPr>
          <w:p w:rsidR="00970071" w:rsidRPr="00D662E3" w:rsidRDefault="00970071" w:rsidP="00970071">
            <w:pPr>
              <w:spacing w:after="0" w:line="240" w:lineRule="auto"/>
              <w:ind w:firstLine="284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07631"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F16546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r>
              <w:rPr>
                <w:rFonts w:ascii="Times New Roman" w:hAnsi="Times New Roman"/>
                <w:sz w:val="19"/>
                <w:szCs w:val="19"/>
              </w:rPr>
              <w:t>______</w:t>
            </w:r>
            <w:r w:rsidR="00F16546">
              <w:rPr>
                <w:rFonts w:ascii="Times New Roman" w:hAnsi="Times New Roman"/>
                <w:sz w:val="19"/>
                <w:szCs w:val="19"/>
              </w:rPr>
              <w:t>______________</w:t>
            </w:r>
            <w:r w:rsidR="00ED42A3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№______</w:t>
            </w:r>
            <w:r w:rsidR="00ED42A3">
              <w:rPr>
                <w:rFonts w:ascii="Times New Roman" w:hAnsi="Times New Roman"/>
                <w:sz w:val="19"/>
                <w:szCs w:val="19"/>
              </w:rPr>
              <w:t>______________</w:t>
            </w:r>
          </w:p>
          <w:p w:rsidR="00970071" w:rsidRPr="00E519A7" w:rsidRDefault="00ED42A3" w:rsidP="00970071">
            <w:pPr>
              <w:spacing w:after="0" w:line="240" w:lineRule="auto"/>
              <w:ind w:firstLine="284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F16546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На № _____________ </w:t>
            </w:r>
            <w:r w:rsidR="00970071">
              <w:rPr>
                <w:rFonts w:ascii="Times New Roman" w:hAnsi="Times New Roman"/>
                <w:sz w:val="19"/>
                <w:szCs w:val="19"/>
              </w:rPr>
              <w:t xml:space="preserve">от </w:t>
            </w:r>
            <w:r w:rsidR="00970071" w:rsidRPr="00D662E3">
              <w:rPr>
                <w:rFonts w:ascii="Times New Roman" w:hAnsi="Times New Roman"/>
                <w:sz w:val="19"/>
                <w:szCs w:val="19"/>
              </w:rPr>
              <w:t>____________________</w:t>
            </w:r>
            <w:r w:rsidR="00F16546">
              <w:rPr>
                <w:rFonts w:ascii="Times New Roman" w:hAnsi="Times New Roman"/>
                <w:sz w:val="19"/>
                <w:szCs w:val="19"/>
              </w:rPr>
              <w:t>_</w:t>
            </w:r>
          </w:p>
        </w:tc>
        <w:tc>
          <w:tcPr>
            <w:tcW w:w="426" w:type="dxa"/>
            <w:vMerge/>
          </w:tcPr>
          <w:p w:rsidR="00970071" w:rsidRPr="00417736" w:rsidRDefault="00970071" w:rsidP="009700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110" w:type="dxa"/>
            <w:vMerge/>
          </w:tcPr>
          <w:p w:rsidR="00970071" w:rsidRPr="00417736" w:rsidRDefault="00970071" w:rsidP="0097007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0730E4" w:rsidRPr="00970071" w:rsidRDefault="000730E4" w:rsidP="004E4ED4">
      <w:pPr>
        <w:widowControl w:val="0"/>
        <w:tabs>
          <w:tab w:val="left" w:pos="-1985"/>
          <w:tab w:val="left" w:pos="9922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821" w:rsidRPr="00EE5FB8" w:rsidRDefault="000310CF" w:rsidP="00EE5F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Уважаем</w:t>
      </w:r>
      <w:r w:rsidR="006F084D" w:rsidRPr="00EE5FB8">
        <w:rPr>
          <w:rFonts w:ascii="Times New Roman" w:hAnsi="Times New Roman"/>
          <w:sz w:val="26"/>
          <w:szCs w:val="26"/>
        </w:rPr>
        <w:t>ые</w:t>
      </w:r>
      <w:r w:rsidRPr="00EE5FB8">
        <w:rPr>
          <w:rFonts w:ascii="Times New Roman" w:hAnsi="Times New Roman"/>
          <w:sz w:val="26"/>
          <w:szCs w:val="26"/>
        </w:rPr>
        <w:t xml:space="preserve"> </w:t>
      </w:r>
      <w:r w:rsidR="00D82148" w:rsidRPr="00EE5FB8">
        <w:rPr>
          <w:rFonts w:ascii="Times New Roman" w:hAnsi="Times New Roman"/>
          <w:sz w:val="26"/>
          <w:szCs w:val="26"/>
        </w:rPr>
        <w:t>коллеги</w:t>
      </w:r>
      <w:r w:rsidR="00253821" w:rsidRPr="00EE5FB8">
        <w:rPr>
          <w:rFonts w:ascii="Times New Roman" w:hAnsi="Times New Roman"/>
          <w:sz w:val="26"/>
          <w:szCs w:val="26"/>
        </w:rPr>
        <w:t>!</w:t>
      </w:r>
    </w:p>
    <w:p w:rsidR="00253821" w:rsidRPr="00EE5FB8" w:rsidRDefault="00253821" w:rsidP="00EE5F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F084D" w:rsidRPr="00EE5FB8" w:rsidRDefault="00C44779" w:rsidP="00EE5FB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Государственное образовательное учреждение дополнительного профессионального образования «Институт развития образования Кузбасса»</w:t>
      </w:r>
      <w:r w:rsidR="00D82148" w:rsidRPr="00EE5FB8">
        <w:rPr>
          <w:rFonts w:ascii="Times New Roman" w:hAnsi="Times New Roman"/>
          <w:sz w:val="26"/>
          <w:szCs w:val="26"/>
        </w:rPr>
        <w:t xml:space="preserve"> совместно с </w:t>
      </w:r>
      <w:r w:rsidR="00D82148" w:rsidRPr="00EE5FB8">
        <w:rPr>
          <w:rFonts w:ascii="Times New Roman" w:hAnsi="Times New Roman"/>
          <w:sz w:val="26"/>
          <w:szCs w:val="26"/>
        </w:rPr>
        <w:t>Государственн</w:t>
      </w:r>
      <w:r w:rsidR="00D82148" w:rsidRPr="00EE5FB8">
        <w:rPr>
          <w:rFonts w:ascii="Times New Roman" w:hAnsi="Times New Roman"/>
          <w:sz w:val="26"/>
          <w:szCs w:val="26"/>
        </w:rPr>
        <w:t>ым</w:t>
      </w:r>
      <w:r w:rsidR="00D82148" w:rsidRPr="00EE5FB8">
        <w:rPr>
          <w:rFonts w:ascii="Times New Roman" w:hAnsi="Times New Roman"/>
          <w:sz w:val="26"/>
          <w:szCs w:val="26"/>
        </w:rPr>
        <w:t xml:space="preserve"> бюджетн</w:t>
      </w:r>
      <w:r w:rsidR="00D82148" w:rsidRPr="00EE5FB8">
        <w:rPr>
          <w:rFonts w:ascii="Times New Roman" w:hAnsi="Times New Roman"/>
          <w:sz w:val="26"/>
          <w:szCs w:val="26"/>
        </w:rPr>
        <w:t>ым</w:t>
      </w:r>
      <w:r w:rsidR="00D82148" w:rsidRPr="00EE5FB8">
        <w:rPr>
          <w:rFonts w:ascii="Times New Roman" w:hAnsi="Times New Roman"/>
          <w:sz w:val="26"/>
          <w:szCs w:val="26"/>
        </w:rPr>
        <w:t xml:space="preserve"> учреждение</w:t>
      </w:r>
      <w:r w:rsidR="00D82148" w:rsidRPr="00EE5FB8">
        <w:rPr>
          <w:rFonts w:ascii="Times New Roman" w:hAnsi="Times New Roman"/>
          <w:sz w:val="26"/>
          <w:szCs w:val="26"/>
        </w:rPr>
        <w:t>м</w:t>
      </w:r>
      <w:r w:rsidR="00D82148" w:rsidRPr="00EE5FB8">
        <w:rPr>
          <w:rFonts w:ascii="Times New Roman" w:hAnsi="Times New Roman"/>
          <w:sz w:val="26"/>
          <w:szCs w:val="26"/>
        </w:rPr>
        <w:t xml:space="preserve"> дополнительного профессионального образования</w:t>
      </w:r>
      <w:r w:rsidR="00D82148" w:rsidRPr="00EE5FB8">
        <w:rPr>
          <w:rFonts w:ascii="Times New Roman" w:hAnsi="Times New Roman"/>
          <w:sz w:val="26"/>
          <w:szCs w:val="26"/>
        </w:rPr>
        <w:t xml:space="preserve"> «</w:t>
      </w:r>
      <w:r w:rsidR="00D82148" w:rsidRPr="00EE5FB8">
        <w:rPr>
          <w:rFonts w:ascii="Times New Roman" w:hAnsi="Times New Roman"/>
          <w:sz w:val="26"/>
          <w:szCs w:val="26"/>
        </w:rPr>
        <w:t>Челябинск</w:t>
      </w:r>
      <w:r w:rsidR="00D82148" w:rsidRPr="00EE5FB8">
        <w:rPr>
          <w:rFonts w:ascii="Times New Roman" w:hAnsi="Times New Roman"/>
          <w:sz w:val="26"/>
          <w:szCs w:val="26"/>
        </w:rPr>
        <w:t>ий институт</w:t>
      </w:r>
      <w:r w:rsidR="00D82148" w:rsidRPr="00EE5FB8">
        <w:rPr>
          <w:rFonts w:ascii="Times New Roman" w:hAnsi="Times New Roman"/>
          <w:sz w:val="26"/>
          <w:szCs w:val="26"/>
        </w:rPr>
        <w:t xml:space="preserve"> переподготовки и повышения квалификации работников образования</w:t>
      </w:r>
      <w:r w:rsidR="006F084D" w:rsidRPr="00EE5FB8">
        <w:rPr>
          <w:rFonts w:ascii="Times New Roman" w:hAnsi="Times New Roman"/>
          <w:sz w:val="26"/>
          <w:szCs w:val="26"/>
        </w:rPr>
        <w:t>»</w:t>
      </w:r>
      <w:r w:rsidR="00D82148" w:rsidRPr="00EE5FB8">
        <w:rPr>
          <w:rFonts w:ascii="Times New Roman" w:hAnsi="Times New Roman"/>
          <w:sz w:val="26"/>
          <w:szCs w:val="26"/>
        </w:rPr>
        <w:t xml:space="preserve"> </w:t>
      </w:r>
      <w:r w:rsidR="00D82148" w:rsidRPr="00EE5FB8">
        <w:rPr>
          <w:rFonts w:ascii="Times New Roman" w:hAnsi="Times New Roman"/>
          <w:b/>
          <w:sz w:val="26"/>
          <w:szCs w:val="26"/>
        </w:rPr>
        <w:t>11 октября 2023 года</w:t>
      </w:r>
      <w:r w:rsidR="004556A6" w:rsidRPr="00EE5FB8">
        <w:rPr>
          <w:rFonts w:ascii="Times New Roman" w:hAnsi="Times New Roman"/>
          <w:sz w:val="26"/>
          <w:szCs w:val="26"/>
        </w:rPr>
        <w:t xml:space="preserve"> </w:t>
      </w:r>
      <w:r w:rsidR="006F084D" w:rsidRPr="00EE5FB8">
        <w:rPr>
          <w:rFonts w:ascii="Times New Roman" w:hAnsi="Times New Roman"/>
          <w:sz w:val="26"/>
          <w:szCs w:val="26"/>
        </w:rPr>
        <w:t xml:space="preserve">проводит </w:t>
      </w:r>
      <w:r w:rsidR="00EE5FB8" w:rsidRPr="00EE5FB8">
        <w:rPr>
          <w:rFonts w:ascii="Times New Roman" w:hAnsi="Times New Roman"/>
          <w:sz w:val="26"/>
          <w:szCs w:val="26"/>
        </w:rPr>
        <w:t xml:space="preserve">межрегиональную </w:t>
      </w:r>
      <w:r w:rsidR="006F084D" w:rsidRPr="00EE5FB8">
        <w:rPr>
          <w:rFonts w:ascii="Times New Roman" w:hAnsi="Times New Roman"/>
          <w:sz w:val="26"/>
          <w:szCs w:val="26"/>
        </w:rPr>
        <w:t>экспертную сесси</w:t>
      </w:r>
      <w:r w:rsidR="00EE5FB8" w:rsidRPr="00EE5FB8">
        <w:rPr>
          <w:rFonts w:ascii="Times New Roman" w:hAnsi="Times New Roman"/>
          <w:sz w:val="26"/>
          <w:szCs w:val="26"/>
        </w:rPr>
        <w:t>ю</w:t>
      </w:r>
      <w:r w:rsidR="006F084D" w:rsidRPr="00EE5FB8">
        <w:rPr>
          <w:rFonts w:ascii="Times New Roman" w:hAnsi="Times New Roman"/>
          <w:sz w:val="26"/>
          <w:szCs w:val="26"/>
        </w:rPr>
        <w:t xml:space="preserve"> </w:t>
      </w:r>
      <w:r w:rsidR="006F084D" w:rsidRPr="00EE5FB8">
        <w:rPr>
          <w:rFonts w:ascii="Times New Roman" w:hAnsi="Times New Roman"/>
          <w:b/>
          <w:sz w:val="26"/>
          <w:szCs w:val="26"/>
        </w:rPr>
        <w:t>«Образовательные перспективы: доступность, достоверность и авторитетность информации в современной школьной библиотеке»</w:t>
      </w:r>
      <w:r w:rsidR="00564A07" w:rsidRPr="00EE5FB8">
        <w:rPr>
          <w:rFonts w:ascii="Times New Roman" w:hAnsi="Times New Roman"/>
          <w:b/>
          <w:sz w:val="26"/>
          <w:szCs w:val="26"/>
        </w:rPr>
        <w:t>.</w:t>
      </w:r>
      <w:r w:rsidR="006F084D" w:rsidRPr="00EE5FB8">
        <w:rPr>
          <w:rFonts w:ascii="Times New Roman" w:hAnsi="Times New Roman"/>
          <w:b/>
          <w:sz w:val="26"/>
          <w:szCs w:val="26"/>
        </w:rPr>
        <w:t xml:space="preserve"> </w:t>
      </w:r>
    </w:p>
    <w:p w:rsidR="000310CF" w:rsidRPr="00EE5FB8" w:rsidRDefault="006F084D" w:rsidP="00EE5F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Эксперты – специалисты региональных и муниципальных методических центров, детских библиотек, библиотек и информационно-библиотечных центров образовательных организаций – обсудят следующие вопросы:</w:t>
      </w:r>
    </w:p>
    <w:p w:rsidR="006F084D" w:rsidRPr="00EE5FB8" w:rsidRDefault="006F084D" w:rsidP="00EE5FB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Влияние доступности, достоверности и авторитетности информации на успеваемость учащихся: мнения преподавателей, библиотекарей и родителей.</w:t>
      </w:r>
    </w:p>
    <w:p w:rsidR="006F084D" w:rsidRPr="00EE5FB8" w:rsidRDefault="006F084D" w:rsidP="00EE5FB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Роль школьной библиотеки в обеспечении доступа к качественным источникам информации: практические примеры и успешные практики.</w:t>
      </w:r>
    </w:p>
    <w:p w:rsidR="006F084D" w:rsidRPr="00EE5FB8" w:rsidRDefault="006F084D" w:rsidP="00EE5FB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Оценка и отбор информации: критерии достоверности и авторитетности для школьной библиотеки.</w:t>
      </w:r>
    </w:p>
    <w:p w:rsidR="006F084D" w:rsidRPr="00EE5FB8" w:rsidRDefault="006F084D" w:rsidP="00EE5FB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Вовлечение учащихся в процесс оценки и отбора информации: развитие их активной роли в обучении.</w:t>
      </w:r>
    </w:p>
    <w:p w:rsidR="006F084D" w:rsidRPr="00EE5FB8" w:rsidRDefault="006F084D" w:rsidP="00EE5FB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Сотрудничество с внешними информационными ресурсами и партнерами: расширение возможностей для учащихся и педагогов.</w:t>
      </w:r>
    </w:p>
    <w:p w:rsidR="006F084D" w:rsidRPr="00EE5FB8" w:rsidRDefault="006F084D" w:rsidP="00EE5FB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Проблемы и перспективы развития электронных библиотек и онлайн-ресурсов для обучения.</w:t>
      </w:r>
    </w:p>
    <w:p w:rsidR="006F084D" w:rsidRPr="00EE5FB8" w:rsidRDefault="006F084D" w:rsidP="00EE5FB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Роль специалистов школьной и детской библиотеки в разработке и реализации методик работы с информационными источниками.</w:t>
      </w:r>
    </w:p>
    <w:p w:rsidR="004F0F99" w:rsidRPr="00EE5FB8" w:rsidRDefault="006F084D" w:rsidP="00EE5FB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5FB8">
        <w:rPr>
          <w:rFonts w:ascii="Times New Roman" w:hAnsi="Times New Roman"/>
          <w:sz w:val="26"/>
          <w:szCs w:val="26"/>
        </w:rPr>
        <w:t>Мероприяти</w:t>
      </w:r>
      <w:r w:rsidR="00EE5FB8" w:rsidRPr="00EE5FB8">
        <w:rPr>
          <w:rFonts w:ascii="Times New Roman" w:hAnsi="Times New Roman"/>
          <w:sz w:val="26"/>
          <w:szCs w:val="26"/>
        </w:rPr>
        <w:t>е</w:t>
      </w:r>
      <w:r w:rsidRPr="00EE5FB8">
        <w:rPr>
          <w:rFonts w:ascii="Times New Roman" w:hAnsi="Times New Roman"/>
          <w:sz w:val="26"/>
          <w:szCs w:val="26"/>
        </w:rPr>
        <w:t xml:space="preserve"> пройдет в онлайн-формате с возможность</w:t>
      </w:r>
      <w:r w:rsidR="00EE5FB8" w:rsidRPr="00EE5FB8">
        <w:rPr>
          <w:rFonts w:ascii="Times New Roman" w:hAnsi="Times New Roman"/>
          <w:sz w:val="26"/>
          <w:szCs w:val="26"/>
        </w:rPr>
        <w:t>ю</w:t>
      </w:r>
      <w:r w:rsidRPr="00EE5FB8">
        <w:rPr>
          <w:rFonts w:ascii="Times New Roman" w:hAnsi="Times New Roman"/>
          <w:sz w:val="26"/>
          <w:szCs w:val="26"/>
        </w:rPr>
        <w:t xml:space="preserve"> задать вопросы экспертам в чате видеотрансляции. Начало мероприятия в 14:00 по Кемеровскому времени (в 10:00 по Московскому времени). Ссылка на трансляцию</w:t>
      </w:r>
      <w:r w:rsidR="00CE6800" w:rsidRPr="00EE5FB8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proofErr w:type="gramStart"/>
        <w:r w:rsidR="00CE6800" w:rsidRPr="00EE5FB8">
          <w:rPr>
            <w:rStyle w:val="a3"/>
            <w:rFonts w:ascii="Times New Roman" w:hAnsi="Times New Roman"/>
            <w:sz w:val="26"/>
            <w:szCs w:val="26"/>
          </w:rPr>
          <w:t>https://kurl.ru/vqWOF</w:t>
        </w:r>
      </w:hyperlink>
      <w:r w:rsidR="00CE6800" w:rsidRPr="00EE5FB8">
        <w:rPr>
          <w:rFonts w:ascii="Times New Roman" w:hAnsi="Times New Roman"/>
          <w:sz w:val="26"/>
          <w:szCs w:val="26"/>
        </w:rPr>
        <w:t xml:space="preserve"> </w:t>
      </w:r>
      <w:r w:rsidR="004F0F99" w:rsidRPr="00EE5FB8">
        <w:rPr>
          <w:rFonts w:ascii="Times New Roman" w:hAnsi="Times New Roman"/>
          <w:sz w:val="26"/>
          <w:szCs w:val="26"/>
        </w:rPr>
        <w:t>.</w:t>
      </w:r>
      <w:proofErr w:type="gramEnd"/>
      <w:r w:rsidRPr="00EE5FB8">
        <w:rPr>
          <w:rFonts w:ascii="Times New Roman" w:hAnsi="Times New Roman"/>
          <w:sz w:val="26"/>
          <w:szCs w:val="26"/>
        </w:rPr>
        <w:t xml:space="preserve"> </w:t>
      </w:r>
      <w:r w:rsidR="00EE5FB8" w:rsidRPr="00EE5FB8">
        <w:rPr>
          <w:rFonts w:ascii="Times New Roman" w:hAnsi="Times New Roman"/>
          <w:sz w:val="26"/>
          <w:szCs w:val="26"/>
        </w:rPr>
        <w:t xml:space="preserve">Ссылка на </w:t>
      </w:r>
      <w:proofErr w:type="spellStart"/>
      <w:r w:rsidR="00EE5FB8" w:rsidRPr="00EE5FB8">
        <w:rPr>
          <w:rFonts w:ascii="Times New Roman" w:hAnsi="Times New Roman"/>
          <w:sz w:val="26"/>
          <w:szCs w:val="26"/>
        </w:rPr>
        <w:t>лендинг</w:t>
      </w:r>
      <w:proofErr w:type="spellEnd"/>
      <w:r w:rsidR="00EE5FB8" w:rsidRPr="00EE5FB8">
        <w:rPr>
          <w:rFonts w:ascii="Times New Roman" w:hAnsi="Times New Roman"/>
          <w:sz w:val="26"/>
          <w:szCs w:val="26"/>
        </w:rPr>
        <w:t xml:space="preserve">-страницу мероприятия </w:t>
      </w:r>
      <w:hyperlink r:id="rId10" w:history="1">
        <w:r w:rsidR="00EE5FB8" w:rsidRPr="00EE5FB8">
          <w:rPr>
            <w:rStyle w:val="a3"/>
            <w:rFonts w:ascii="Times New Roman" w:hAnsi="Times New Roman"/>
            <w:sz w:val="26"/>
            <w:szCs w:val="26"/>
          </w:rPr>
          <w:t>http://ipkpatterny.tilda.ws/</w:t>
        </w:r>
      </w:hyperlink>
      <w:r w:rsidR="00EE5FB8" w:rsidRPr="00EE5FB8">
        <w:rPr>
          <w:rFonts w:ascii="Times New Roman" w:hAnsi="Times New Roman"/>
          <w:sz w:val="26"/>
          <w:szCs w:val="26"/>
        </w:rPr>
        <w:t xml:space="preserve"> </w:t>
      </w:r>
    </w:p>
    <w:p w:rsidR="006F084D" w:rsidRPr="00EE5FB8" w:rsidRDefault="006F084D" w:rsidP="00EE5F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4A07" w:rsidRPr="00EE5FB8" w:rsidRDefault="00564A07" w:rsidP="00EE5F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66"/>
      </w:tblGrid>
      <w:tr w:rsidR="000310CF" w:rsidRPr="00EE5FB8" w:rsidTr="00212E34">
        <w:tc>
          <w:tcPr>
            <w:tcW w:w="5382" w:type="dxa"/>
          </w:tcPr>
          <w:p w:rsidR="000310CF" w:rsidRPr="00EE5FB8" w:rsidRDefault="000310CF" w:rsidP="00EE5FB8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ind w:right="283" w:hanging="11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E5F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С уважением, </w:t>
            </w:r>
            <w:r w:rsidR="004F0F99" w:rsidRPr="00EE5F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проректор по научно</w:t>
            </w:r>
            <w:r w:rsidR="00EE5FB8" w:rsidRPr="00EE5F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  <w:r w:rsidR="00EE5FB8" w:rsidRPr="00EE5F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методической работе</w:t>
            </w:r>
            <w:r w:rsidRPr="00EE5F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ИРО Кузбасса</w:t>
            </w:r>
            <w:r w:rsidR="00EE5FB8" w:rsidRPr="00EE5F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E5FB8" w:rsidRPr="00EE5FB8" w:rsidRDefault="00EE5FB8" w:rsidP="00EE5FB8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ind w:right="283" w:hanging="11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6" w:type="dxa"/>
          </w:tcPr>
          <w:p w:rsidR="00564A07" w:rsidRPr="00EE5FB8" w:rsidRDefault="00EE5FB8" w:rsidP="00EE5FB8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E5F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А.И. Смирнов        </w:t>
            </w:r>
          </w:p>
          <w:p w:rsidR="00564A07" w:rsidRPr="00EE5FB8" w:rsidRDefault="00564A07" w:rsidP="00EE5FB8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564A07" w:rsidRPr="00EE5FB8" w:rsidRDefault="00564A07" w:rsidP="00EE5FB8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0310CF" w:rsidRPr="00EE5FB8" w:rsidRDefault="000310CF" w:rsidP="00EE5FB8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310CF" w:rsidRPr="006F084D" w:rsidRDefault="000310CF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970071" w:rsidRPr="00884ED0" w:rsidRDefault="00970071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0310CF" w:rsidRPr="00970071" w:rsidRDefault="000310CF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10CF" w:rsidRPr="00970071" w:rsidRDefault="000310CF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10CF" w:rsidRPr="00970071" w:rsidRDefault="000310CF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10CF" w:rsidRPr="00970071" w:rsidRDefault="000310CF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775B48" w:rsidRPr="00970071" w:rsidRDefault="00775B48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70071" w:rsidRPr="00970071" w:rsidRDefault="00970071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70071" w:rsidRPr="00970071" w:rsidRDefault="00970071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310CF" w:rsidRDefault="000310CF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75930" w:rsidRDefault="00975930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75930" w:rsidRDefault="00975930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75930" w:rsidRPr="00970071" w:rsidRDefault="00975930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70071" w:rsidRPr="00970071" w:rsidRDefault="00970071" w:rsidP="0050021E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0021E" w:rsidRPr="00957670" w:rsidRDefault="00E35911" w:rsidP="00564A07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Домина Светлана Александровна</w:t>
      </w:r>
    </w:p>
    <w:p w:rsidR="004A10C8" w:rsidRDefault="00E35911" w:rsidP="00564A0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тел.</w:t>
      </w:r>
      <w:r w:rsidR="00957670" w:rsidRPr="00957670">
        <w:rPr>
          <w:rFonts w:ascii="Times New Roman" w:eastAsia="Calibri" w:hAnsi="Times New Roman"/>
          <w:sz w:val="20"/>
          <w:szCs w:val="28"/>
        </w:rPr>
        <w:t xml:space="preserve"> 8 (3842) 31-15-86 доб.</w:t>
      </w:r>
      <w:r w:rsidR="00957670">
        <w:rPr>
          <w:rFonts w:ascii="Times New Roman" w:eastAsia="Calibri" w:hAnsi="Times New Roman"/>
          <w:sz w:val="20"/>
          <w:szCs w:val="28"/>
        </w:rPr>
        <w:t xml:space="preserve"> 1-28</w:t>
      </w:r>
    </w:p>
    <w:sectPr w:rsidR="004A10C8" w:rsidSect="00564A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9D9"/>
    <w:multiLevelType w:val="hybridMultilevel"/>
    <w:tmpl w:val="A2DAF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1A44"/>
    <w:multiLevelType w:val="hybridMultilevel"/>
    <w:tmpl w:val="D340EF46"/>
    <w:lvl w:ilvl="0" w:tplc="0A3A91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114A"/>
    <w:multiLevelType w:val="hybridMultilevel"/>
    <w:tmpl w:val="AD4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C24A1"/>
    <w:multiLevelType w:val="hybridMultilevel"/>
    <w:tmpl w:val="A300A32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C07FDC"/>
    <w:multiLevelType w:val="hybridMultilevel"/>
    <w:tmpl w:val="ED08D654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61606005"/>
    <w:multiLevelType w:val="hybridMultilevel"/>
    <w:tmpl w:val="EDE0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0A"/>
    <w:rsid w:val="00007631"/>
    <w:rsid w:val="000310CF"/>
    <w:rsid w:val="000730E4"/>
    <w:rsid w:val="00094E0D"/>
    <w:rsid w:val="00120033"/>
    <w:rsid w:val="00123454"/>
    <w:rsid w:val="00143A41"/>
    <w:rsid w:val="00151796"/>
    <w:rsid w:val="00171EEB"/>
    <w:rsid w:val="001A283A"/>
    <w:rsid w:val="001B5A41"/>
    <w:rsid w:val="001C5AE6"/>
    <w:rsid w:val="001C7F58"/>
    <w:rsid w:val="00201CDA"/>
    <w:rsid w:val="0020555F"/>
    <w:rsid w:val="00212E34"/>
    <w:rsid w:val="00247C5F"/>
    <w:rsid w:val="00253821"/>
    <w:rsid w:val="00266D6A"/>
    <w:rsid w:val="002B7A30"/>
    <w:rsid w:val="003428F1"/>
    <w:rsid w:val="003671B7"/>
    <w:rsid w:val="00377237"/>
    <w:rsid w:val="003D1090"/>
    <w:rsid w:val="004310F5"/>
    <w:rsid w:val="004556A6"/>
    <w:rsid w:val="004A10C8"/>
    <w:rsid w:val="004A323C"/>
    <w:rsid w:val="004D671B"/>
    <w:rsid w:val="004E4ED4"/>
    <w:rsid w:val="004F04D5"/>
    <w:rsid w:val="004F0F99"/>
    <w:rsid w:val="004F1565"/>
    <w:rsid w:val="0050021E"/>
    <w:rsid w:val="005171EB"/>
    <w:rsid w:val="00527681"/>
    <w:rsid w:val="00564A07"/>
    <w:rsid w:val="00566F6B"/>
    <w:rsid w:val="00583401"/>
    <w:rsid w:val="005A2E60"/>
    <w:rsid w:val="005A3B39"/>
    <w:rsid w:val="005E651E"/>
    <w:rsid w:val="005F65D6"/>
    <w:rsid w:val="005F7AC2"/>
    <w:rsid w:val="00664CA3"/>
    <w:rsid w:val="006713B5"/>
    <w:rsid w:val="0067534A"/>
    <w:rsid w:val="00692DD4"/>
    <w:rsid w:val="006D1276"/>
    <w:rsid w:val="006F084D"/>
    <w:rsid w:val="006F6D52"/>
    <w:rsid w:val="007017FE"/>
    <w:rsid w:val="00720B5E"/>
    <w:rsid w:val="00737E24"/>
    <w:rsid w:val="00752594"/>
    <w:rsid w:val="00760321"/>
    <w:rsid w:val="00775B48"/>
    <w:rsid w:val="00775E1E"/>
    <w:rsid w:val="0078012D"/>
    <w:rsid w:val="007826EB"/>
    <w:rsid w:val="00791A76"/>
    <w:rsid w:val="0080608E"/>
    <w:rsid w:val="00807239"/>
    <w:rsid w:val="008100A0"/>
    <w:rsid w:val="00841666"/>
    <w:rsid w:val="00856134"/>
    <w:rsid w:val="00884ED0"/>
    <w:rsid w:val="00887462"/>
    <w:rsid w:val="008D41C1"/>
    <w:rsid w:val="008E1763"/>
    <w:rsid w:val="0090660A"/>
    <w:rsid w:val="00914F09"/>
    <w:rsid w:val="009266E9"/>
    <w:rsid w:val="00957670"/>
    <w:rsid w:val="00970071"/>
    <w:rsid w:val="00975930"/>
    <w:rsid w:val="00977C6A"/>
    <w:rsid w:val="009B2AA6"/>
    <w:rsid w:val="009B5364"/>
    <w:rsid w:val="009C3333"/>
    <w:rsid w:val="009E1D99"/>
    <w:rsid w:val="00A00163"/>
    <w:rsid w:val="00A2361E"/>
    <w:rsid w:val="00A3082B"/>
    <w:rsid w:val="00A412C9"/>
    <w:rsid w:val="00AB0957"/>
    <w:rsid w:val="00AF7F18"/>
    <w:rsid w:val="00B248FF"/>
    <w:rsid w:val="00B50AC1"/>
    <w:rsid w:val="00B50D89"/>
    <w:rsid w:val="00B824B7"/>
    <w:rsid w:val="00B82803"/>
    <w:rsid w:val="00B846D7"/>
    <w:rsid w:val="00B926CB"/>
    <w:rsid w:val="00BA4D32"/>
    <w:rsid w:val="00C44779"/>
    <w:rsid w:val="00C45E06"/>
    <w:rsid w:val="00C6261A"/>
    <w:rsid w:val="00CA0C96"/>
    <w:rsid w:val="00CB18D5"/>
    <w:rsid w:val="00CC0E80"/>
    <w:rsid w:val="00CC6821"/>
    <w:rsid w:val="00CC6C4E"/>
    <w:rsid w:val="00CD0227"/>
    <w:rsid w:val="00CE6800"/>
    <w:rsid w:val="00D55E6E"/>
    <w:rsid w:val="00D82148"/>
    <w:rsid w:val="00DB08E1"/>
    <w:rsid w:val="00DB6B7B"/>
    <w:rsid w:val="00DC1E28"/>
    <w:rsid w:val="00DD3D3C"/>
    <w:rsid w:val="00DF3BC0"/>
    <w:rsid w:val="00E05989"/>
    <w:rsid w:val="00E2569A"/>
    <w:rsid w:val="00E35911"/>
    <w:rsid w:val="00E46C6B"/>
    <w:rsid w:val="00E51506"/>
    <w:rsid w:val="00E85280"/>
    <w:rsid w:val="00E910F1"/>
    <w:rsid w:val="00EB216A"/>
    <w:rsid w:val="00ED42A3"/>
    <w:rsid w:val="00EE5FB8"/>
    <w:rsid w:val="00F13132"/>
    <w:rsid w:val="00F16546"/>
    <w:rsid w:val="00F32D10"/>
    <w:rsid w:val="00F57AFA"/>
    <w:rsid w:val="00F87D47"/>
    <w:rsid w:val="00F94BD6"/>
    <w:rsid w:val="00FA6ED5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D849E-98C6-4C91-825F-C0AD15C9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6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5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67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30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E910F1"/>
    <w:pPr>
      <w:ind w:left="720"/>
      <w:contextualSpacing/>
    </w:pPr>
  </w:style>
  <w:style w:type="paragraph" w:styleId="a8">
    <w:name w:val="No Spacing"/>
    <w:uiPriority w:val="1"/>
    <w:qFormat/>
    <w:rsid w:val="004D67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D6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link w:val="a6"/>
    <w:uiPriority w:val="34"/>
    <w:locked/>
    <w:rsid w:val="004D671B"/>
    <w:rPr>
      <w:rFonts w:ascii="Calibri" w:eastAsia="Times New Roman" w:hAnsi="Calibri" w:cs="Times New Roman"/>
    </w:rPr>
  </w:style>
  <w:style w:type="paragraph" w:customStyle="1" w:styleId="Default">
    <w:name w:val="Default"/>
    <w:rsid w:val="00752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5259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5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A1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Grid Table 6 Colorful"/>
    <w:basedOn w:val="a1"/>
    <w:uiPriority w:val="51"/>
    <w:rsid w:val="009E1D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kuz-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pk@kuz-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pkpatterny.tilda.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l.ru/vqWO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FC60-DCCA-4420-BAA2-8542458D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Галина Викторовна</dc:creator>
  <cp:lastModifiedBy>1</cp:lastModifiedBy>
  <cp:revision>2</cp:revision>
  <cp:lastPrinted>2023-10-06T04:27:00Z</cp:lastPrinted>
  <dcterms:created xsi:type="dcterms:W3CDTF">2023-10-06T04:45:00Z</dcterms:created>
  <dcterms:modified xsi:type="dcterms:W3CDTF">2023-10-06T04:45:00Z</dcterms:modified>
</cp:coreProperties>
</file>